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2F8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951100"/>
          <w:sz w:val="28"/>
          <w:szCs w:val="28"/>
        </w:rPr>
      </w:pPr>
      <w:bookmarkStart w:id="0" w:name="_GoBack"/>
      <w:bookmarkEnd w:id="0"/>
      <w:r>
        <w:rPr>
          <w:rFonts w:ascii="CenturyGothic-Bold" w:hAnsi="CenturyGothic-Bold" w:cs="CenturyGothic-Bold"/>
          <w:b/>
          <w:bCs/>
          <w:color w:val="951100"/>
          <w:sz w:val="28"/>
          <w:szCs w:val="28"/>
        </w:rPr>
        <w:t>Welcome to the team! Read this sheet IMMEDIATELY to get started!</w:t>
      </w:r>
    </w:p>
    <w:p w14:paraId="5BBF7BCD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9511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951100"/>
          <w:sz w:val="28"/>
          <w:szCs w:val="28"/>
        </w:rPr>
        <w:t>Work Weeks</w:t>
      </w:r>
    </w:p>
    <w:p w14:paraId="5BFD49E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Full-time counselors need to check off the weeks that they can work.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>You are</w:t>
      </w:r>
    </w:p>
    <w:p w14:paraId="1F0A0854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committing to those weeks. </w:t>
      </w:r>
      <w:r>
        <w:rPr>
          <w:rFonts w:ascii="CenturyGothic" w:hAnsi="CenturyGothic" w:cs="CenturyGothic"/>
          <w:color w:val="000000"/>
          <w:sz w:val="24"/>
          <w:szCs w:val="24"/>
        </w:rPr>
        <w:t>Part-time substitutes will be called, as needed. We</w:t>
      </w:r>
    </w:p>
    <w:p w14:paraId="5EEE4253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can’t make any promises, but if you check a certain week, make sure you are</w:t>
      </w:r>
    </w:p>
    <w:p w14:paraId="757352C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available that week, as we often have walk-up registrations, counselors who fall</w:t>
      </w:r>
    </w:p>
    <w:p w14:paraId="643A7F77" w14:textId="77777777" w:rsidR="002413A5" w:rsidRDefault="002413A5" w:rsidP="00733DCB">
      <w:pPr>
        <w:tabs>
          <w:tab w:val="left" w:pos="5130"/>
        </w:tabs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ill and other unforeseen reasons to call.</w:t>
      </w:r>
      <w:r w:rsidR="00733DCB">
        <w:rPr>
          <w:rFonts w:ascii="CenturyGothic" w:hAnsi="CenturyGothic" w:cs="CenturyGothic"/>
          <w:color w:val="000000"/>
          <w:sz w:val="24"/>
          <w:szCs w:val="24"/>
        </w:rPr>
        <w:tab/>
      </w:r>
    </w:p>
    <w:p w14:paraId="3338F1D7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9511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951100"/>
          <w:sz w:val="28"/>
          <w:szCs w:val="28"/>
        </w:rPr>
        <w:t>Cell Phones &amp; Social Media</w:t>
      </w:r>
    </w:p>
    <w:p w14:paraId="2AA2976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There is absolutely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no cell phones usage allowed during camp hours </w:t>
      </w:r>
      <w:r>
        <w:rPr>
          <w:rFonts w:ascii="CenturyGothic" w:hAnsi="CenturyGothic" w:cs="CenturyGothic"/>
          <w:color w:val="000000"/>
          <w:sz w:val="24"/>
          <w:szCs w:val="24"/>
        </w:rPr>
        <w:t>(this</w:t>
      </w:r>
    </w:p>
    <w:p w14:paraId="3A9628A6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includes </w:t>
      </w:r>
      <w:r>
        <w:rPr>
          <w:rFonts w:ascii="CenturyGothic" w:hAnsi="CenturyGothic" w:cs="CenturyGothic"/>
          <w:color w:val="000000"/>
          <w:sz w:val="24"/>
          <w:szCs w:val="24"/>
        </w:rPr>
        <w:t>training sessions). Leave your cell phones at home, or if you chose to</w:t>
      </w:r>
    </w:p>
    <w:p w14:paraId="2DA23BED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bring it along, there will be a collection box in which you can keep it during</w:t>
      </w:r>
    </w:p>
    <w:p w14:paraId="43E1C1D9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camp hours, stored inside of the Carriage House. If you need to make a call</w:t>
      </w:r>
    </w:p>
    <w:p w14:paraId="46D6780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during work, feel free to use the Carriage House phone. As stated in our Staff</w:t>
      </w:r>
    </w:p>
    <w:p w14:paraId="2CC66D7F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Manual, cell phone possession and usage results in dismissal from one’s position.</w:t>
      </w:r>
    </w:p>
    <w:p w14:paraId="53635E47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Only senior staff members will carry cell phones for internal communication</w:t>
      </w:r>
    </w:p>
    <w:p w14:paraId="2624AC07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reasons only.</w:t>
      </w:r>
    </w:p>
    <w:p w14:paraId="67E84109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Your social media is a representation of you </w:t>
      </w:r>
      <w:r>
        <w:rPr>
          <w:rFonts w:ascii="CenturyGothic" w:hAnsi="CenturyGothic" w:cs="CenturyGothic"/>
          <w:color w:val="000000"/>
          <w:sz w:val="24"/>
          <w:szCs w:val="24"/>
        </w:rPr>
        <w:t>and our Day Camp. Check your</w:t>
      </w:r>
    </w:p>
    <w:p w14:paraId="5413F4D3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Twitter, Instagram, YouTube, Facebook, Vine, etc. for appropriate material.</w:t>
      </w:r>
    </w:p>
    <w:p w14:paraId="1CA4147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You’re in the work force and you are an extension of the place for which you</w:t>
      </w:r>
    </w:p>
    <w:p w14:paraId="5DB24D48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work. Parents of campers may Google counselors working with their children to</w:t>
      </w:r>
    </w:p>
    <w:p w14:paraId="1C4BAF8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check his/her social media to learn about the persons interacting with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their</w:t>
      </w:r>
      <w:proofErr w:type="gramEnd"/>
    </w:p>
    <w:p w14:paraId="1E98B45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child. In short,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>clean up your social media accounts</w:t>
      </w:r>
      <w:r>
        <w:rPr>
          <w:rFonts w:ascii="CenturyGothic" w:hAnsi="CenturyGothic" w:cs="CenturyGothic"/>
          <w:color w:val="000000"/>
          <w:sz w:val="24"/>
          <w:szCs w:val="24"/>
        </w:rPr>
        <w:t>. We are checking too. Sorry,</w:t>
      </w:r>
    </w:p>
    <w:p w14:paraId="634C3F15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it’s the way of the world now. Besides our Day Camp family, future employers,</w:t>
      </w:r>
    </w:p>
    <w:p w14:paraId="7F1CE6A9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colleges, university, etc. will view what you post.</w:t>
      </w:r>
    </w:p>
    <w:p w14:paraId="12C9E007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B11513"/>
          <w:sz w:val="16"/>
          <w:szCs w:val="16"/>
        </w:rPr>
      </w:pPr>
      <w:r>
        <w:rPr>
          <w:rFonts w:ascii="CenturyGothic-Bold" w:hAnsi="CenturyGothic-Bold" w:cs="CenturyGothic-Bold"/>
          <w:b/>
          <w:bCs/>
          <w:color w:val="951100"/>
          <w:sz w:val="28"/>
          <w:szCs w:val="28"/>
        </w:rPr>
        <w:t xml:space="preserve">Paperwork </w:t>
      </w:r>
      <w:r>
        <w:rPr>
          <w:rFonts w:ascii="CenturyGothic" w:hAnsi="CenturyGothic" w:cs="CenturyGothic"/>
          <w:color w:val="B11513"/>
          <w:sz w:val="16"/>
          <w:szCs w:val="16"/>
        </w:rPr>
        <w:t xml:space="preserve">(visit </w:t>
      </w:r>
      <w:r>
        <w:rPr>
          <w:rFonts w:ascii="CenturyGothic" w:hAnsi="CenturyGothic" w:cs="CenturyGothic"/>
          <w:color w:val="4FB9C2"/>
          <w:sz w:val="16"/>
          <w:szCs w:val="16"/>
        </w:rPr>
        <w:t xml:space="preserve">http://www.mendhamdaycamp.com/welcome-to-our-team.html </w:t>
      </w:r>
      <w:r>
        <w:rPr>
          <w:rFonts w:ascii="CenturyGothic" w:hAnsi="CenturyGothic" w:cs="CenturyGothic"/>
          <w:color w:val="B11513"/>
          <w:sz w:val="16"/>
          <w:szCs w:val="16"/>
        </w:rPr>
        <w:t>for fillable documents)</w:t>
      </w:r>
    </w:p>
    <w:p w14:paraId="65A41F1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We provide an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 xml:space="preserve">entire month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to complete all of the necessary paperwork.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Please</w:t>
      </w:r>
    </w:p>
    <w:p w14:paraId="644AB30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complete it ASAP.</w:t>
      </w:r>
    </w:p>
    <w:p w14:paraId="20C36B1D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•Al</w:t>
      </w:r>
      <w:r w:rsidR="00733DCB">
        <w:rPr>
          <w:rFonts w:ascii="CenturyGothic" w:hAnsi="CenturyGothic" w:cs="CenturyGothic"/>
          <w:color w:val="000000"/>
          <w:sz w:val="24"/>
          <w:szCs w:val="24"/>
        </w:rPr>
        <w:t>l employees must fill out a 2021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W-4 tax form. Do not use nicknames on this</w:t>
      </w:r>
    </w:p>
    <w:p w14:paraId="03F10145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form, use your legal birth name.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>Please write your date of birth on the</w:t>
      </w:r>
    </w:p>
    <w:p w14:paraId="4FCA5D5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4"/>
          <w:szCs w:val="24"/>
        </w:rPr>
        <w:t>bottom of the sheet for our record</w:t>
      </w:r>
      <w:r>
        <w:rPr>
          <w:rFonts w:ascii="CenturyGothic" w:hAnsi="CenturyGothic" w:cs="CenturyGothic"/>
          <w:color w:val="000000"/>
          <w:sz w:val="24"/>
          <w:szCs w:val="24"/>
        </w:rPr>
        <w:t>.</w:t>
      </w:r>
    </w:p>
    <w:p w14:paraId="216C22C2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•All employees must fill out a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MEDICAL RELEASE/WAIVER </w:t>
      </w:r>
      <w:r>
        <w:rPr>
          <w:rFonts w:ascii="CenturyGothic" w:hAnsi="CenturyGothic" w:cs="CenturyGothic"/>
          <w:color w:val="000000"/>
          <w:sz w:val="24"/>
          <w:szCs w:val="24"/>
        </w:rPr>
        <w:t>and allergy action plan,</w:t>
      </w:r>
    </w:p>
    <w:p w14:paraId="4C7E36E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if applicable. Visit the webpage, type in your responses, print it, sign it</w:t>
      </w:r>
    </w:p>
    <w:p w14:paraId="210C3DB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(with a parent, if applicable), and hand it in with your paperwork.</w:t>
      </w:r>
    </w:p>
    <w:p w14:paraId="6DA959F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•All employees must read through the Staff Manual, print and sign the last page,</w:t>
      </w:r>
    </w:p>
    <w:p w14:paraId="14EE596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documenting that they have read and understand their job</w:t>
      </w:r>
    </w:p>
    <w:p w14:paraId="16E8FFF7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responsibilities.</w:t>
      </w:r>
    </w:p>
    <w:p w14:paraId="03B07303" w14:textId="77777777" w:rsidR="002413A5" w:rsidRDefault="002413A5" w:rsidP="003F7C4C">
      <w:pPr>
        <w:spacing w:line="276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 w:type="page"/>
      </w:r>
    </w:p>
    <w:p w14:paraId="2338EA1F" w14:textId="77777777" w:rsidR="002413A5" w:rsidRDefault="002413A5" w:rsidP="003F7C4C">
      <w:pPr>
        <w:spacing w:line="276" w:lineRule="auto"/>
        <w:rPr>
          <w:rFonts w:ascii="Helvetica" w:hAnsi="Helvetica" w:cs="Helvetica"/>
          <w:color w:val="000000"/>
          <w:sz w:val="24"/>
          <w:szCs w:val="24"/>
        </w:rPr>
      </w:pPr>
    </w:p>
    <w:p w14:paraId="597A6B4C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•All employees must ensure they have followed applicable guidelines for</w:t>
      </w:r>
    </w:p>
    <w:p w14:paraId="487319C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performing a Background Check.</w:t>
      </w:r>
    </w:p>
    <w:p w14:paraId="02AFBE1C" w14:textId="77777777" w:rsidR="003F7C4C" w:rsidRDefault="00C65D2A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0CCD08" wp14:editId="2C228CF1">
            <wp:extent cx="5943600" cy="2957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E61B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 xml:space="preserve">•If you were </w:t>
      </w:r>
      <w:r w:rsidR="00733DCB">
        <w:rPr>
          <w:rFonts w:ascii="CenturyGothic-Bold" w:hAnsi="CenturyGothic-Bold" w:cs="CenturyGothic-Bold"/>
          <w:b/>
          <w:bCs/>
          <w:color w:val="404040"/>
          <w:sz w:val="24"/>
          <w:szCs w:val="24"/>
        </w:rPr>
        <w:t>born after June 6, 2003</w:t>
      </w:r>
      <w:r>
        <w:rPr>
          <w:rFonts w:ascii="CenturyGothic" w:hAnsi="CenturyGothic" w:cs="CenturyGothic"/>
          <w:color w:val="404040"/>
          <w:sz w:val="24"/>
          <w:szCs w:val="24"/>
        </w:rPr>
        <w:t>, you must fill out Working Papers and have a</w:t>
      </w:r>
    </w:p>
    <w:p w14:paraId="0EB45A8D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Background Check completed by your local Police Department. Working</w:t>
      </w:r>
    </w:p>
    <w:p w14:paraId="38029B4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papers are available at your current school. If you are currently in 8th grade,</w:t>
      </w:r>
    </w:p>
    <w:p w14:paraId="570CCF22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you must complete your paperwork with the aid of Mt. View or St. Joseph's,</w:t>
      </w:r>
    </w:p>
    <w:p w14:paraId="2173365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etc. Only current 9th graders and up should go to their high school</w:t>
      </w:r>
    </w:p>
    <w:p w14:paraId="5BF8DCDB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for paperwork completion. In hopes of easing the process, please see the</w:t>
      </w:r>
    </w:p>
    <w:p w14:paraId="753DA64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step-by-step instructions. For info: http://lwd.dol.state.nj.us/labor/forms_pdfs/</w:t>
      </w:r>
    </w:p>
    <w:p w14:paraId="5921FBFD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proofErr w:type="spellStart"/>
      <w:r>
        <w:rPr>
          <w:rFonts w:ascii="CenturyGothic" w:hAnsi="CenturyGothic" w:cs="CenturyGothic"/>
          <w:color w:val="404040"/>
          <w:sz w:val="24"/>
          <w:szCs w:val="24"/>
        </w:rPr>
        <w:t>lsse</w:t>
      </w:r>
      <w:proofErr w:type="spellEnd"/>
      <w:r>
        <w:rPr>
          <w:rFonts w:ascii="CenturyGothic" w:hAnsi="CenturyGothic" w:cs="CenturyGothic"/>
          <w:color w:val="404040"/>
          <w:sz w:val="24"/>
          <w:szCs w:val="24"/>
        </w:rPr>
        <w:t>/mw-373.pdf</w:t>
      </w:r>
    </w:p>
    <w:p w14:paraId="07CD0A48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 xml:space="preserve">•If you </w:t>
      </w:r>
      <w:r>
        <w:rPr>
          <w:rFonts w:ascii="CenturyGothic-Bold" w:hAnsi="CenturyGothic-Bold" w:cs="CenturyGothic-Bold"/>
          <w:b/>
          <w:bCs/>
          <w:color w:val="404040"/>
          <w:sz w:val="24"/>
          <w:szCs w:val="24"/>
        </w:rPr>
        <w:t>born before June</w:t>
      </w:r>
      <w:r w:rsidR="00733DCB">
        <w:rPr>
          <w:rFonts w:ascii="CenturyGothic-Bold" w:hAnsi="CenturyGothic-Bold" w:cs="CenturyGothic-Bold"/>
          <w:b/>
          <w:bCs/>
          <w:color w:val="404040"/>
          <w:sz w:val="24"/>
          <w:szCs w:val="24"/>
        </w:rPr>
        <w:t xml:space="preserve"> 6, 2003</w:t>
      </w:r>
      <w:r>
        <w:rPr>
          <w:rFonts w:ascii="CenturyGothic-Bold" w:hAnsi="CenturyGothic-Bold" w:cs="CenturyGothic-Bold"/>
          <w:b/>
          <w:bCs/>
          <w:color w:val="404040"/>
          <w:sz w:val="24"/>
          <w:szCs w:val="24"/>
        </w:rPr>
        <w:t xml:space="preserve">, </w:t>
      </w:r>
      <w:r>
        <w:rPr>
          <w:rFonts w:ascii="CenturyGothic" w:hAnsi="CenturyGothic" w:cs="CenturyGothic"/>
          <w:color w:val="404040"/>
          <w:sz w:val="24"/>
          <w:szCs w:val="24"/>
        </w:rPr>
        <w:t>you must complete a criminal-history</w:t>
      </w:r>
    </w:p>
    <w:p w14:paraId="601018D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404040"/>
          <w:sz w:val="24"/>
          <w:szCs w:val="24"/>
        </w:rPr>
      </w:pPr>
      <w:r>
        <w:rPr>
          <w:rFonts w:ascii="CenturyGothic" w:hAnsi="CenturyGothic" w:cs="CenturyGothic"/>
          <w:color w:val="404040"/>
          <w:sz w:val="24"/>
          <w:szCs w:val="24"/>
        </w:rPr>
        <w:t>Background Check.</w:t>
      </w:r>
    </w:p>
    <w:p w14:paraId="6494C74A" w14:textId="2DFE4565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We WILL NOT accept paperwork at the training session on June </w:t>
      </w:r>
      <w:r w:rsidR="00733DCB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6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, 20</w:t>
      </w:r>
      <w:r w:rsidR="00867DBD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21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. We</w:t>
      </w:r>
    </w:p>
    <w:p w14:paraId="3AAE5905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expect all paperwork returned to the Recreation Offices (6 West Main Street) by</w:t>
      </w:r>
    </w:p>
    <w:p w14:paraId="4D99E75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Friday, </w:t>
      </w:r>
      <w:r w:rsidR="00733DCB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June 4th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 at 4pm. No exceptions will be made. Late or incomplete</w:t>
      </w:r>
    </w:p>
    <w:p w14:paraId="244BC16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paperwork may jeopardize employment.</w:t>
      </w:r>
    </w:p>
    <w:p w14:paraId="09466D80" w14:textId="77777777" w:rsidR="002413A5" w:rsidRDefault="002413A5" w:rsidP="003F7C4C">
      <w:pPr>
        <w:spacing w:line="276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 w:type="page"/>
      </w:r>
    </w:p>
    <w:p w14:paraId="6DE37102" w14:textId="77777777" w:rsidR="002413A5" w:rsidRDefault="002413A5" w:rsidP="003F7C4C">
      <w:pPr>
        <w:spacing w:line="276" w:lineRule="auto"/>
        <w:rPr>
          <w:rFonts w:ascii="Helvetica" w:hAnsi="Helvetica" w:cs="Helvetica"/>
          <w:color w:val="000000"/>
          <w:sz w:val="24"/>
          <w:szCs w:val="24"/>
        </w:rPr>
      </w:pPr>
    </w:p>
    <w:p w14:paraId="49734BB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9511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951100"/>
          <w:sz w:val="28"/>
          <w:szCs w:val="28"/>
        </w:rPr>
        <w:t>Sign Up</w:t>
      </w:r>
    </w:p>
    <w:p w14:paraId="672BA9C7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Make sure you sign up for Remind! This will be our number one form of</w:t>
      </w:r>
    </w:p>
    <w:p w14:paraId="111D2764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communication this summer. This is how we will send out staff assignments -</w:t>
      </w:r>
    </w:p>
    <w:p w14:paraId="267CD09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either Friday night or Saturday - and any other pertinent information. It is your</w:t>
      </w:r>
    </w:p>
    <w:p w14:paraId="1D5BF419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responsibility to find out if you are working. We will expect to see you, if you are</w:t>
      </w:r>
    </w:p>
    <w:p w14:paraId="6BB02D7C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on the list.</w:t>
      </w:r>
    </w:p>
    <w:p w14:paraId="60CDD60C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9511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951100"/>
          <w:sz w:val="28"/>
          <w:szCs w:val="28"/>
        </w:rPr>
        <w:t>Salary</w:t>
      </w:r>
    </w:p>
    <w:p w14:paraId="539968B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Everyone’s favorite subject! As per our postings, there is a new pay scale.</w:t>
      </w:r>
    </w:p>
    <w:p w14:paraId="3F52427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The good news…you will be paid for your training session, provided that all of</w:t>
      </w:r>
    </w:p>
    <w:p w14:paraId="51CBB15B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your paperwork (above) is complete on time!</w:t>
      </w:r>
    </w:p>
    <w:p w14:paraId="0E5FD4C4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951100"/>
          <w:sz w:val="29"/>
          <w:szCs w:val="29"/>
        </w:rPr>
      </w:pPr>
      <w:r>
        <w:rPr>
          <w:rFonts w:ascii="CenturyGothic-Bold" w:hAnsi="CenturyGothic-Bold" w:cs="CenturyGothic-Bold"/>
          <w:b/>
          <w:bCs/>
          <w:color w:val="951100"/>
          <w:sz w:val="29"/>
          <w:szCs w:val="29"/>
        </w:rPr>
        <w:t xml:space="preserve">Checklist to complete BEFORE </w:t>
      </w:r>
      <w:r w:rsidR="00733DCB">
        <w:rPr>
          <w:rFonts w:ascii="CenturyGothic-Bold" w:hAnsi="CenturyGothic-Bold" w:cs="CenturyGothic-Bold"/>
          <w:b/>
          <w:bCs/>
          <w:color w:val="951100"/>
          <w:sz w:val="29"/>
          <w:szCs w:val="29"/>
        </w:rPr>
        <w:t>June 4, 2021</w:t>
      </w:r>
      <w:r>
        <w:rPr>
          <w:rFonts w:ascii="CenturyGothic" w:hAnsi="CenturyGothic" w:cs="CenturyGothic"/>
          <w:color w:val="951100"/>
          <w:sz w:val="29"/>
          <w:szCs w:val="29"/>
        </w:rPr>
        <w:t>:</w:t>
      </w:r>
    </w:p>
    <w:p w14:paraId="0D721B7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Complete your contract - check off weeks (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  <w:t>write them down</w:t>
      </w:r>
    </w:p>
    <w:p w14:paraId="6D94DA9A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  <w:t>somewhere, so you remember</w:t>
      </w:r>
      <w:r>
        <w:rPr>
          <w:rFonts w:ascii="CenturyGothic" w:hAnsi="CenturyGothic" w:cs="CenturyGothic"/>
          <w:color w:val="000000"/>
          <w:sz w:val="25"/>
          <w:szCs w:val="25"/>
        </w:rPr>
        <w:t>) and sign it</w:t>
      </w:r>
    </w:p>
    <w:p w14:paraId="02934A7F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Clean up social media accounts</w:t>
      </w:r>
    </w:p>
    <w:p w14:paraId="679DAA0C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Fill out W-4 write birthday between this on the bottom of the form:</w:t>
      </w:r>
    </w:p>
    <w:p w14:paraId="26918C3E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25"/>
          <w:szCs w:val="25"/>
        </w:rPr>
        <w:t>(</w:t>
      </w:r>
      <w:r w:rsidR="00733DCB"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>Cat. No. 10220Q Form W-4 (2021</w:t>
      </w:r>
      <w:r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>))</w:t>
      </w:r>
    </w:p>
    <w:p w14:paraId="38BDF6FF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Complete your medical release form and any necessary allergy action</w:t>
      </w:r>
    </w:p>
    <w:p w14:paraId="6AB9719F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25"/>
          <w:szCs w:val="25"/>
        </w:rPr>
        <w:t>plan</w:t>
      </w:r>
    </w:p>
    <w:p w14:paraId="6748CA8F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Read entire staff manual, print the last page, and sign it</w:t>
      </w:r>
    </w:p>
    <w:p w14:paraId="6E8FBC11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Complete the process for working papers, if applicable</w:t>
      </w:r>
    </w:p>
    <w:p w14:paraId="1B2EDC8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25"/>
          <w:szCs w:val="25"/>
        </w:rPr>
        <w:t>_____ Complete steps for background check</w:t>
      </w:r>
    </w:p>
    <w:p w14:paraId="53F81F11" w14:textId="1C1DBB0F" w:rsidR="00867DBD" w:rsidRPr="00867DBD" w:rsidRDefault="00867DBD" w:rsidP="00867DBD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b/>
          <w:bCs/>
          <w:color w:val="FF0000"/>
          <w:sz w:val="25"/>
          <w:szCs w:val="25"/>
        </w:rPr>
      </w:pPr>
      <w:r w:rsidRPr="00867DBD">
        <w:rPr>
          <w:rFonts w:ascii="CenturyGothic" w:hAnsi="CenturyGothic" w:cs="CenturyGothic"/>
          <w:b/>
          <w:bCs/>
          <w:color w:val="FF0000"/>
          <w:sz w:val="17"/>
          <w:szCs w:val="17"/>
        </w:rPr>
        <w:t xml:space="preserve">_______ </w:t>
      </w:r>
      <w:r w:rsidRPr="00867DBD">
        <w:rPr>
          <w:rFonts w:ascii="CenturyGothic" w:hAnsi="CenturyGothic" w:cs="CenturyGothic"/>
          <w:b/>
          <w:bCs/>
          <w:color w:val="FF0000"/>
          <w:sz w:val="25"/>
          <w:szCs w:val="25"/>
        </w:rPr>
        <w:t>Provide a copy of your COVID-19 Vaccination Card</w:t>
      </w:r>
      <w:r>
        <w:rPr>
          <w:rFonts w:ascii="CenturyGothic" w:hAnsi="CenturyGothic" w:cs="CenturyGothic"/>
          <w:b/>
          <w:bCs/>
          <w:color w:val="FF0000"/>
          <w:sz w:val="25"/>
          <w:szCs w:val="25"/>
        </w:rPr>
        <w:t xml:space="preserve"> if you have it</w:t>
      </w:r>
    </w:p>
    <w:p w14:paraId="6FCDEBF2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" w:hAnsi="CenturyGothic" w:cs="CenturyGothic"/>
          <w:color w:val="000000"/>
          <w:sz w:val="25"/>
          <w:szCs w:val="25"/>
        </w:rPr>
        <w:t>Sign up for Remind to receive text alerts regarding work</w:t>
      </w:r>
    </w:p>
    <w:p w14:paraId="49E18DC3" w14:textId="732069A4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" w:hAnsi="CenturyGothic-Bold" w:cs="CenturyGothic-Bold"/>
          <w:b/>
          <w:bCs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17"/>
          <w:szCs w:val="17"/>
        </w:rPr>
        <w:t xml:space="preserve">_______ </w:t>
      </w:r>
      <w:r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 xml:space="preserve">Submit to </w:t>
      </w:r>
      <w:r w:rsidR="00867DBD"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>Bruce</w:t>
      </w:r>
      <w:r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 xml:space="preserve"> at the Bower’s Building NO LATER than Friday, </w:t>
      </w:r>
      <w:r w:rsidR="00733DCB"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>June 4</w:t>
      </w:r>
      <w:r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>,</w:t>
      </w:r>
    </w:p>
    <w:p w14:paraId="6D084C93" w14:textId="77777777" w:rsidR="002413A5" w:rsidRDefault="00733DCB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>2021</w:t>
      </w:r>
      <w:r w:rsidR="002413A5">
        <w:rPr>
          <w:rFonts w:ascii="CenturyGothic-Bold" w:hAnsi="CenturyGothic-Bold" w:cs="CenturyGothic-Bold"/>
          <w:b/>
          <w:bCs/>
          <w:color w:val="000000"/>
          <w:sz w:val="25"/>
          <w:szCs w:val="25"/>
        </w:rPr>
        <w:t xml:space="preserve"> at 4pm, the following: </w:t>
      </w:r>
      <w:r w:rsidR="002413A5">
        <w:rPr>
          <w:rFonts w:ascii="CenturyGothic" w:hAnsi="CenturyGothic" w:cs="CenturyGothic"/>
          <w:color w:val="000000"/>
          <w:sz w:val="25"/>
          <w:szCs w:val="25"/>
        </w:rPr>
        <w:t>completed contract, W-4, medical release</w:t>
      </w:r>
    </w:p>
    <w:p w14:paraId="726EA254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25"/>
          <w:szCs w:val="25"/>
        </w:rPr>
        <w:t>(and allergy action plan, if necessary), last page of the staff manual -</w:t>
      </w:r>
    </w:p>
    <w:p w14:paraId="19566555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25"/>
          <w:szCs w:val="25"/>
        </w:rPr>
        <w:t xml:space="preserve">signed </w:t>
      </w: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  <w:t>(by signing it, you are stating that you have read and are willing</w:t>
      </w:r>
    </w:p>
    <w:p w14:paraId="227A2840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  <w:t>to abide by the standards and expectations put in place for your</w:t>
      </w:r>
    </w:p>
    <w:p w14:paraId="4366E5D5" w14:textId="77777777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5"/>
          <w:szCs w:val="25"/>
        </w:rPr>
        <w:t>employment)</w:t>
      </w:r>
      <w:r>
        <w:rPr>
          <w:rFonts w:ascii="CenturyGothic" w:hAnsi="CenturyGothic" w:cs="CenturyGothic"/>
          <w:color w:val="000000"/>
          <w:sz w:val="25"/>
          <w:szCs w:val="25"/>
        </w:rPr>
        <w:t>, working papers, if applicable, receipt of background</w:t>
      </w:r>
    </w:p>
    <w:p w14:paraId="5D8BFA43" w14:textId="7143B850" w:rsidR="002413A5" w:rsidRDefault="002413A5" w:rsidP="003F7C4C">
      <w:pPr>
        <w:autoSpaceDE w:val="0"/>
        <w:autoSpaceDN w:val="0"/>
        <w:adjustRightInd w:val="0"/>
        <w:spacing w:after="0" w:line="276" w:lineRule="auto"/>
        <w:rPr>
          <w:rFonts w:ascii="CenturyGothic" w:hAnsi="CenturyGothic" w:cs="CenturyGothic"/>
          <w:color w:val="000000"/>
          <w:sz w:val="25"/>
          <w:szCs w:val="25"/>
        </w:rPr>
      </w:pPr>
      <w:r>
        <w:rPr>
          <w:rFonts w:ascii="CenturyGothic" w:hAnsi="CenturyGothic" w:cs="CenturyGothic"/>
          <w:color w:val="000000"/>
          <w:sz w:val="25"/>
          <w:szCs w:val="25"/>
        </w:rPr>
        <w:t>check</w:t>
      </w:r>
      <w:r w:rsidR="00867DBD">
        <w:rPr>
          <w:rFonts w:ascii="CenturyGothic" w:hAnsi="CenturyGothic" w:cs="CenturyGothic"/>
          <w:color w:val="000000"/>
          <w:sz w:val="25"/>
          <w:szCs w:val="25"/>
        </w:rPr>
        <w:t>, copy of vaccination card</w:t>
      </w:r>
    </w:p>
    <w:sectPr w:rsidR="002413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28D5" w14:textId="77777777" w:rsidR="000109D7" w:rsidRDefault="000109D7" w:rsidP="002413A5">
      <w:pPr>
        <w:spacing w:after="0" w:line="240" w:lineRule="auto"/>
      </w:pPr>
      <w:r>
        <w:separator/>
      </w:r>
    </w:p>
  </w:endnote>
  <w:endnote w:type="continuationSeparator" w:id="0">
    <w:p w14:paraId="75FCDE16" w14:textId="77777777" w:rsidR="000109D7" w:rsidRDefault="000109D7" w:rsidP="0024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31D9" w14:textId="77777777" w:rsidR="002413A5" w:rsidRDefault="002413A5">
    <w:pPr>
      <w:pStyle w:val="Footer"/>
    </w:pPr>
    <w:r>
      <w:t xml:space="preserve">Page </w:t>
    </w:r>
    <w:sdt>
      <w:sdtPr>
        <w:id w:val="-479464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DC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B973196" w14:textId="77777777" w:rsidR="002413A5" w:rsidRDefault="0024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D9A0" w14:textId="77777777" w:rsidR="000109D7" w:rsidRDefault="000109D7" w:rsidP="002413A5">
      <w:pPr>
        <w:spacing w:after="0" w:line="240" w:lineRule="auto"/>
      </w:pPr>
      <w:r>
        <w:separator/>
      </w:r>
    </w:p>
  </w:footnote>
  <w:footnote w:type="continuationSeparator" w:id="0">
    <w:p w14:paraId="34C31546" w14:textId="77777777" w:rsidR="000109D7" w:rsidRDefault="000109D7" w:rsidP="0024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B894" w14:textId="77777777" w:rsidR="002413A5" w:rsidRDefault="002413A5" w:rsidP="002413A5">
    <w:pPr>
      <w:autoSpaceDE w:val="0"/>
      <w:autoSpaceDN w:val="0"/>
      <w:adjustRightInd w:val="0"/>
      <w:spacing w:after="0" w:line="240" w:lineRule="auto"/>
      <w:rPr>
        <w:rFonts w:ascii="CenturyGothic-Bold" w:hAnsi="CenturyGothic-Bold" w:cs="CenturyGothic-Bold"/>
        <w:b/>
        <w:bCs/>
        <w:color w:val="B11513"/>
        <w:sz w:val="52"/>
        <w:szCs w:val="52"/>
      </w:rPr>
    </w:pPr>
    <w:r>
      <w:rPr>
        <w:rFonts w:ascii="CenturyGothic-Bold" w:hAnsi="CenturyGothic-Bold" w:cs="CenturyGothic-Bold"/>
        <w:b/>
        <w:bCs/>
        <w:color w:val="B11513"/>
        <w:sz w:val="52"/>
        <w:szCs w:val="52"/>
      </w:rPr>
      <w:t>Mendham Day Camp St</w:t>
    </w:r>
    <w:r w:rsidR="00733DCB">
      <w:rPr>
        <w:rFonts w:ascii="CenturyGothic-Bold" w:hAnsi="CenturyGothic-Bold" w:cs="CenturyGothic-Bold"/>
        <w:b/>
        <w:bCs/>
        <w:color w:val="B11513"/>
        <w:sz w:val="52"/>
        <w:szCs w:val="52"/>
      </w:rPr>
      <w:t>aff Info 2021</w:t>
    </w:r>
  </w:p>
  <w:p w14:paraId="6169D3C4" w14:textId="77777777" w:rsidR="002413A5" w:rsidRPr="002413A5" w:rsidRDefault="002413A5" w:rsidP="00241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A5"/>
    <w:rsid w:val="000109D7"/>
    <w:rsid w:val="000B3C66"/>
    <w:rsid w:val="00180503"/>
    <w:rsid w:val="001C1002"/>
    <w:rsid w:val="002413A5"/>
    <w:rsid w:val="003F7C4C"/>
    <w:rsid w:val="00733DCB"/>
    <w:rsid w:val="007B2949"/>
    <w:rsid w:val="00867DBD"/>
    <w:rsid w:val="00B54AEC"/>
    <w:rsid w:val="00BB649D"/>
    <w:rsid w:val="00C65D2A"/>
    <w:rsid w:val="00CD0916"/>
    <w:rsid w:val="00CE1567"/>
    <w:rsid w:val="00C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EA1B"/>
  <w15:chartTrackingRefBased/>
  <w15:docId w15:val="{24AB64C7-B0EA-4D33-BD1B-19008341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A5"/>
  </w:style>
  <w:style w:type="paragraph" w:styleId="Footer">
    <w:name w:val="footer"/>
    <w:basedOn w:val="Normal"/>
    <w:link w:val="FooterChar"/>
    <w:uiPriority w:val="99"/>
    <w:unhideWhenUsed/>
    <w:rsid w:val="0024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DiBisceglie</dc:creator>
  <cp:keywords/>
  <dc:description/>
  <cp:lastModifiedBy>Kristel Gallagher</cp:lastModifiedBy>
  <cp:revision>2</cp:revision>
  <dcterms:created xsi:type="dcterms:W3CDTF">2021-05-18T20:51:00Z</dcterms:created>
  <dcterms:modified xsi:type="dcterms:W3CDTF">2021-05-18T20:51:00Z</dcterms:modified>
</cp:coreProperties>
</file>